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02" w:rsidRPr="00711802" w:rsidRDefault="00711802" w:rsidP="00711802">
      <w:pPr>
        <w:spacing w:after="0" w:line="240" w:lineRule="auto"/>
        <w:outlineLvl w:val="0"/>
        <w:rPr>
          <w:rFonts w:eastAsia="Times New Roman" w:cs="Times New Roman"/>
          <w:color w:val="005AAB"/>
          <w:kern w:val="36"/>
          <w:sz w:val="24"/>
          <w:szCs w:val="24"/>
          <w:lang w:eastAsia="fr-CA"/>
        </w:rPr>
      </w:pPr>
      <w:r w:rsidRPr="00711802">
        <w:rPr>
          <w:rFonts w:eastAsia="Times New Roman" w:cs="Times New Roman"/>
          <w:color w:val="005AAB"/>
          <w:kern w:val="36"/>
          <w:sz w:val="24"/>
          <w:szCs w:val="24"/>
          <w:lang w:eastAsia="fr-CA"/>
        </w:rPr>
        <w:t>St-Germain ~ Le Changement est là</w:t>
      </w:r>
    </w:p>
    <w:p w:rsidR="00711802" w:rsidRPr="00711802" w:rsidRDefault="00711802" w:rsidP="00711802">
      <w:pPr>
        <w:spacing w:after="0" w:line="240" w:lineRule="auto"/>
        <w:rPr>
          <w:rFonts w:eastAsia="Times New Roman" w:cs="Times New Roman"/>
          <w:color w:val="000000"/>
          <w:sz w:val="24"/>
          <w:szCs w:val="24"/>
          <w:lang w:eastAsia="fr-CA"/>
        </w:rPr>
      </w:pP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Je suis votre Saint-Germain. Je viens pour être avec vous en ces temps qui approchent.</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Vous entendez souvent parler des changements qui se produisent, des changements qui se produisent en coulisse. Beaucoup d’entre vous prennent cela sur la foi de ce que nous disons. Ce que beaucoup ont dit est exact et va se produire.</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Il y a ceux d’entre vous qui deviennent quelque peu inconsolables à des moments où vous vous demandez pourquoi vous entendez cela encore et encore, et pourtant les changements n’apparaissent pas, du moins pas comme vous l’attendez. Et nous vous disons à chaque fois d’être patient. Les changements sont là. Ils sont tout autour de vous. Tout ce que vous avez à faire est d’ouvrir vos yeux, vos yeux physiques et votre troisième œil. Vous verrez tout ce qui se développe. Comme toujours, c’est pour ceux qui ont des yeux pour voir et des oreilles pour entendre. Vous avez vu quelque chose. Vous l’avez entendu dire.</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Mais il y a des moments où vous ne faites pas confiance à ce que vous voyez, et vous ne faites pas confiance à ce que vous entendez. Parce qu’elle est assombrie par les nombreuses idées fausses et interprétations erronées qui vous sont présentées par les diverses opérations dont les médias de masse se font les champions. Les médias de masse vers lesquels vous vous êtes tous tournés pour voir ce qui est réel. Mais comme beaucoup d’entre vous l’ont compris, ce qui se passe actuellement dans les médias n’a rien de réel. Dans la plupart des cas, il s’agit d’une fausse révélation de la vérité. Mais ceux d’entre vous qui connaissent la vraie vérité, la connaissent au fond de vous. Et chaque fois que vous l’entendez de n’importe quelle source et qu’il résonne en vous, vous savez à ce moment-là que c’est la vérité. Tu sais, tu n’as même pas besoin de demander à l’un d’entre nous ou à qui que ce soit, est-ce la vérité, parce que tu le sais. Elle résonne en vous.</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Et je vous dis maintenant, en tant que Saint-Germain, que ces changements que vous attendiez, que nous avons créés cette attente avec détermination. Parce que si vous avez l’attente en vous, alors vous créerez les visions qui l’accompagnent. Et lorsque vous créez les visions, vous créez alors la réalité. Vous faites naître dans la conscience collective ces mêmes visions que vous avez créées. Alors créez, mes chers frères et sœurs, créez, créez, créez, créez. Ne vous arrêtez pas. Car c’est le nouvel âge, le nouvel âge d’or.</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Dans ce nouvel âge d’or, votre processus de création vient votre réalité beaucoup plus rapidement. Vous avez été habitués à la zone tampon que vous avez eue dans cette illusion 3D. Cette zone tampon va s’estomper avec le temps. Elle sera remplacée par une manifestation instantanée. Prenez donc l’habitude de créer. Et sachant que vous créez avec vos visions, avec vos intentions, que vous créez votre avenir à chaque instant de chaque jour. Alors, créez ce que vous voulez, pas ce que vous ne voulez pas. Que vous mettiez la création sur le tapis comme un désir ou non, elle portera ses fruits. L’univers fournira d’une façon ou d’une autre. Sachez toujours ceci.</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P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On peut s’attendre à un avenir très proche maintenant. Vous pouvez vous attendre à ce que bon nombre de ces changements commencent à se manifester. Beaucoup de ces choses qui se sont passées dans les coulisses sont sur le point d’arriver, non seulement à ceux d’entre vous qui ont les yeux pour voir, mais à tous les hommes, avec la conscience collective de l’homme. Parce que la vérité ne peut plus être cachée longtemps.</w:t>
      </w: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 xml:space="preserve">Même ceux qui essaient, qui continuent à faire leurs diverses manipulations pour cacher la vérité. Ils ne pourront plus le faire très longtemps. Il n’est plus possible pour eux d’avoir le contrôle. Sauf pour le contrôle qu’ils ont encore pour les très petites opérations, les choses qu’ils ont toujours faites et qui ont toujours fonctionné pour eux. Ils continuent à se cogner la tête contre la pierre en pensant que cela continuera à fonctionner comme cela a toujours été le cas. Mais ils se rendent de plus en plus compte que ce qu’ils ont toujours fait ne fonctionnera plus. Que leur reste-t-il ? Ils n’ont que la lumière vers laquelle se tourner. Mais se </w:t>
      </w:r>
      <w:r w:rsidRPr="00711802">
        <w:rPr>
          <w:rFonts w:eastAsia="Times New Roman" w:cs="Times New Roman"/>
          <w:color w:val="222222"/>
          <w:sz w:val="24"/>
          <w:szCs w:val="24"/>
          <w:lang w:eastAsia="fr-CA"/>
        </w:rPr>
        <w:lastRenderedPageBreak/>
        <w:t>tourneront ils</w:t>
      </w:r>
      <w:bookmarkStart w:id="0" w:name="_GoBack"/>
      <w:bookmarkEnd w:id="0"/>
      <w:r w:rsidRPr="00711802">
        <w:rPr>
          <w:rFonts w:eastAsia="Times New Roman" w:cs="Times New Roman"/>
          <w:color w:val="222222"/>
          <w:sz w:val="24"/>
          <w:szCs w:val="24"/>
          <w:lang w:eastAsia="fr-CA"/>
        </w:rPr>
        <w:t xml:space="preserve"> vers la lumière ? Nous verrons bien. Mais à partir de maintenant, on leur a donné de nombreuses occasions, l’une après l’autre, de se tourner vers la lumière. Souvent, ils se sont détournés de la lumière et ont embrassé les ténèbres une fois de plus. Comme ils embrassent les ténèbres, ils ne peuvent pas tenir la lumière. Nous ne pouvons pas avoir les deux. Ils apprennent cela très rapidement. Cet apprentissage s’accompagne d’un revirement complet. Toutes les faussetés que vous avez entendues pendant toute votre vie et de nombreuses vies avant cela, car la vérité vous rendra certainement libres.</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Je suis St. Germain. Je vous laisse avec le feu violet pour nettoyer tout ce qui vous tient encore à cette illusion 3D. Laisse tomber, laisse tomber. Passe à autre chose.</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Que la paix et l’amour soient avec vous tous.</w:t>
      </w:r>
    </w:p>
    <w:p w:rsidR="00711802" w:rsidRPr="00711802" w:rsidRDefault="00711802" w:rsidP="00711802">
      <w:pPr>
        <w:spacing w:after="0" w:line="240" w:lineRule="auto"/>
        <w:jc w:val="both"/>
        <w:rPr>
          <w:rFonts w:eastAsia="Times New Roman" w:cs="Times New Roman"/>
          <w:color w:val="222222"/>
          <w:sz w:val="24"/>
          <w:szCs w:val="24"/>
          <w:lang w:eastAsia="fr-CA"/>
        </w:rPr>
      </w:pPr>
    </w:p>
    <w:p w:rsidR="00711802" w:rsidRDefault="00711802" w:rsidP="00711802">
      <w:pPr>
        <w:spacing w:after="0" w:line="240" w:lineRule="auto"/>
        <w:rPr>
          <w:rFonts w:eastAsia="Times New Roman" w:cs="Times New Roman"/>
          <w:b/>
          <w:bCs/>
          <w:i/>
          <w:iCs/>
          <w:color w:val="999999"/>
          <w:sz w:val="24"/>
          <w:szCs w:val="24"/>
          <w:lang w:eastAsia="fr-CA"/>
        </w:rPr>
      </w:pPr>
      <w:r w:rsidRPr="00711802">
        <w:rPr>
          <w:rFonts w:eastAsia="Times New Roman" w:cs="Times New Roman"/>
          <w:b/>
          <w:bCs/>
          <w:i/>
          <w:iCs/>
          <w:color w:val="999999"/>
          <w:sz w:val="24"/>
          <w:szCs w:val="24"/>
          <w:lang w:eastAsia="fr-CA"/>
        </w:rPr>
        <w:t>Canalisé par James McConnell</w:t>
      </w:r>
    </w:p>
    <w:p w:rsidR="00711802" w:rsidRPr="00711802" w:rsidRDefault="00711802" w:rsidP="00711802">
      <w:pPr>
        <w:spacing w:after="0" w:line="240" w:lineRule="auto"/>
        <w:rPr>
          <w:rFonts w:eastAsia="Times New Roman" w:cs="Times New Roman"/>
          <w:b/>
          <w:bCs/>
          <w:i/>
          <w:iCs/>
          <w:color w:val="999999"/>
          <w:sz w:val="24"/>
          <w:szCs w:val="24"/>
          <w:lang w:eastAsia="fr-CA"/>
        </w:rPr>
      </w:pPr>
    </w:p>
    <w:p w:rsidR="00711802" w:rsidRPr="00711802" w:rsidRDefault="00711802" w:rsidP="00711802">
      <w:pPr>
        <w:spacing w:after="0" w:line="240" w:lineRule="auto"/>
        <w:rPr>
          <w:rFonts w:eastAsia="Times New Roman" w:cs="Arial"/>
          <w:color w:val="444444"/>
          <w:sz w:val="24"/>
          <w:szCs w:val="24"/>
          <w:lang w:eastAsia="fr-CA"/>
        </w:rPr>
      </w:pPr>
      <w:r w:rsidRPr="00711802">
        <w:rPr>
          <w:rFonts w:eastAsia="Times New Roman" w:cs="Arial"/>
          <w:color w:val="444444"/>
          <w:sz w:val="24"/>
          <w:szCs w:val="24"/>
          <w:lang w:eastAsia="fr-CA"/>
        </w:rPr>
        <w:t xml:space="preserve">Par </w:t>
      </w:r>
      <w:hyperlink r:id="rId5" w:history="1">
        <w:r w:rsidRPr="00711802">
          <w:rPr>
            <w:rFonts w:eastAsia="Times New Roman" w:cs="Arial"/>
            <w:b/>
            <w:bCs/>
            <w:color w:val="000000"/>
            <w:sz w:val="24"/>
            <w:szCs w:val="24"/>
            <w:lang w:eastAsia="fr-CA"/>
          </w:rPr>
          <w:t>Messages Célestes</w:t>
        </w:r>
      </w:hyperlink>
      <w:r w:rsidRPr="00711802">
        <w:rPr>
          <w:rFonts w:eastAsia="Times New Roman" w:cs="Arial"/>
          <w:color w:val="444444"/>
          <w:sz w:val="24"/>
          <w:szCs w:val="24"/>
          <w:lang w:eastAsia="fr-CA"/>
        </w:rPr>
        <w:t>, le 12 novembre 2018</w:t>
      </w:r>
    </w:p>
    <w:p w:rsidR="00711802" w:rsidRPr="00711802" w:rsidRDefault="00711802" w:rsidP="00711802">
      <w:pPr>
        <w:spacing w:after="0" w:line="240" w:lineRule="auto"/>
        <w:jc w:val="both"/>
        <w:rPr>
          <w:rFonts w:eastAsia="Times New Roman" w:cs="Times New Roman"/>
          <w:color w:val="222222"/>
          <w:sz w:val="24"/>
          <w:szCs w:val="24"/>
          <w:lang w:eastAsia="fr-CA"/>
        </w:rPr>
      </w:pPr>
      <w:r w:rsidRPr="00711802">
        <w:rPr>
          <w:rFonts w:eastAsia="Times New Roman" w:cs="Times New Roman"/>
          <w:color w:val="222222"/>
          <w:sz w:val="24"/>
          <w:szCs w:val="24"/>
          <w:lang w:eastAsia="fr-CA"/>
        </w:rPr>
        <w:t xml:space="preserve">Traduit par </w:t>
      </w:r>
      <w:proofErr w:type="spellStart"/>
      <w:r w:rsidRPr="00711802">
        <w:rPr>
          <w:rFonts w:eastAsia="Times New Roman" w:cs="Times New Roman"/>
          <w:color w:val="222222"/>
          <w:sz w:val="24"/>
          <w:szCs w:val="24"/>
          <w:lang w:eastAsia="fr-CA"/>
        </w:rPr>
        <w:t>Frédérik</w:t>
      </w:r>
      <w:proofErr w:type="spellEnd"/>
      <w:r w:rsidRPr="00711802">
        <w:rPr>
          <w:rFonts w:eastAsia="Times New Roman" w:cs="Times New Roman"/>
          <w:color w:val="222222"/>
          <w:sz w:val="24"/>
          <w:szCs w:val="24"/>
          <w:lang w:eastAsia="fr-CA"/>
        </w:rPr>
        <w:t xml:space="preserve"> pour </w:t>
      </w:r>
      <w:hyperlink r:id="rId6" w:history="1">
        <w:r w:rsidRPr="00711802">
          <w:rPr>
            <w:rFonts w:eastAsia="Times New Roman" w:cs="Times New Roman"/>
            <w:color w:val="DD3333"/>
            <w:sz w:val="24"/>
            <w:szCs w:val="24"/>
            <w:lang w:eastAsia="fr-CA"/>
          </w:rPr>
          <w:t>https://messagescelestes.ca</w:t>
        </w:r>
      </w:hyperlink>
    </w:p>
    <w:p w:rsidR="00ED05BB" w:rsidRPr="00711802" w:rsidRDefault="00ED05BB" w:rsidP="00711802">
      <w:pPr>
        <w:spacing w:after="0" w:line="240" w:lineRule="auto"/>
        <w:rPr>
          <w:sz w:val="24"/>
          <w:szCs w:val="24"/>
        </w:rPr>
      </w:pPr>
    </w:p>
    <w:sectPr w:rsidR="00ED05BB" w:rsidRPr="00711802" w:rsidSect="007118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2"/>
    <w:rsid w:val="00711802"/>
    <w:rsid w:val="00ED05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18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18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0832">
      <w:bodyDiv w:val="1"/>
      <w:marLeft w:val="0"/>
      <w:marRight w:val="0"/>
      <w:marTop w:val="0"/>
      <w:marBottom w:val="0"/>
      <w:divBdr>
        <w:top w:val="none" w:sz="0" w:space="0" w:color="auto"/>
        <w:left w:val="none" w:sz="0" w:space="0" w:color="auto"/>
        <w:bottom w:val="none" w:sz="0" w:space="0" w:color="auto"/>
        <w:right w:val="none" w:sz="0" w:space="0" w:color="auto"/>
      </w:divBdr>
      <w:divsChild>
        <w:div w:id="1410275602">
          <w:marLeft w:val="-300"/>
          <w:marRight w:val="-300"/>
          <w:marTop w:val="0"/>
          <w:marBottom w:val="0"/>
          <w:divBdr>
            <w:top w:val="none" w:sz="0" w:space="0" w:color="auto"/>
            <w:left w:val="none" w:sz="0" w:space="0" w:color="auto"/>
            <w:bottom w:val="none" w:sz="0" w:space="0" w:color="auto"/>
            <w:right w:val="none" w:sz="0" w:space="0" w:color="auto"/>
          </w:divBdr>
          <w:divsChild>
            <w:div w:id="470025071">
              <w:marLeft w:val="0"/>
              <w:marRight w:val="0"/>
              <w:marTop w:val="0"/>
              <w:marBottom w:val="0"/>
              <w:divBdr>
                <w:top w:val="none" w:sz="0" w:space="0" w:color="auto"/>
                <w:left w:val="none" w:sz="0" w:space="0" w:color="auto"/>
                <w:bottom w:val="none" w:sz="0" w:space="0" w:color="auto"/>
                <w:right w:val="none" w:sz="0" w:space="0" w:color="auto"/>
              </w:divBdr>
              <w:divsChild>
                <w:div w:id="1456868487">
                  <w:marLeft w:val="0"/>
                  <w:marRight w:val="0"/>
                  <w:marTop w:val="0"/>
                  <w:marBottom w:val="0"/>
                  <w:divBdr>
                    <w:top w:val="none" w:sz="0" w:space="0" w:color="auto"/>
                    <w:left w:val="none" w:sz="0" w:space="0" w:color="auto"/>
                    <w:bottom w:val="none" w:sz="0" w:space="0" w:color="auto"/>
                    <w:right w:val="none" w:sz="0" w:space="0" w:color="auto"/>
                  </w:divBdr>
                  <w:divsChild>
                    <w:div w:id="923148873">
                      <w:marLeft w:val="0"/>
                      <w:marRight w:val="0"/>
                      <w:marTop w:val="0"/>
                      <w:marBottom w:val="240"/>
                      <w:divBdr>
                        <w:top w:val="none" w:sz="0" w:space="0" w:color="auto"/>
                        <w:left w:val="none" w:sz="0" w:space="0" w:color="auto"/>
                        <w:bottom w:val="none" w:sz="0" w:space="0" w:color="auto"/>
                        <w:right w:val="none" w:sz="0" w:space="0" w:color="auto"/>
                      </w:divBdr>
                      <w:divsChild>
                        <w:div w:id="1601835076">
                          <w:marLeft w:val="0"/>
                          <w:marRight w:val="0"/>
                          <w:marTop w:val="0"/>
                          <w:marBottom w:val="0"/>
                          <w:divBdr>
                            <w:top w:val="none" w:sz="0" w:space="0" w:color="auto"/>
                            <w:left w:val="none" w:sz="0" w:space="0" w:color="auto"/>
                            <w:bottom w:val="none" w:sz="0" w:space="0" w:color="auto"/>
                            <w:right w:val="none" w:sz="0" w:space="0" w:color="auto"/>
                          </w:divBdr>
                          <w:divsChild>
                            <w:div w:id="1953515837">
                              <w:marLeft w:val="0"/>
                              <w:marRight w:val="30"/>
                              <w:marTop w:val="0"/>
                              <w:marBottom w:val="0"/>
                              <w:divBdr>
                                <w:top w:val="none" w:sz="0" w:space="0" w:color="auto"/>
                                <w:left w:val="none" w:sz="0" w:space="0" w:color="auto"/>
                                <w:bottom w:val="none" w:sz="0" w:space="0" w:color="auto"/>
                                <w:right w:val="none" w:sz="0" w:space="0" w:color="auto"/>
                              </w:divBdr>
                            </w:div>
                            <w:div w:id="1123841905">
                              <w:marLeft w:val="0"/>
                              <w:marRight w:val="30"/>
                              <w:marTop w:val="0"/>
                              <w:marBottom w:val="0"/>
                              <w:divBdr>
                                <w:top w:val="none" w:sz="0" w:space="0" w:color="auto"/>
                                <w:left w:val="none" w:sz="0" w:space="0" w:color="auto"/>
                                <w:bottom w:val="none" w:sz="0" w:space="0" w:color="auto"/>
                                <w:right w:val="none" w:sz="0" w:space="0" w:color="auto"/>
                              </w:divBdr>
                            </w:div>
                          </w:divsChild>
                        </w:div>
                        <w:div w:id="50286424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9190">
          <w:marLeft w:val="-300"/>
          <w:marRight w:val="-300"/>
          <w:marTop w:val="0"/>
          <w:marBottom w:val="0"/>
          <w:divBdr>
            <w:top w:val="none" w:sz="0" w:space="0" w:color="auto"/>
            <w:left w:val="none" w:sz="0" w:space="0" w:color="auto"/>
            <w:bottom w:val="none" w:sz="0" w:space="0" w:color="auto"/>
            <w:right w:val="none" w:sz="0" w:space="0" w:color="auto"/>
          </w:divBdr>
          <w:divsChild>
            <w:div w:id="448822793">
              <w:marLeft w:val="0"/>
              <w:marRight w:val="0"/>
              <w:marTop w:val="0"/>
              <w:marBottom w:val="0"/>
              <w:divBdr>
                <w:top w:val="none" w:sz="0" w:space="0" w:color="auto"/>
                <w:left w:val="none" w:sz="0" w:space="0" w:color="auto"/>
                <w:bottom w:val="none" w:sz="0" w:space="0" w:color="auto"/>
                <w:right w:val="none" w:sz="0" w:space="0" w:color="auto"/>
              </w:divBdr>
              <w:divsChild>
                <w:div w:id="987247617">
                  <w:marLeft w:val="0"/>
                  <w:marRight w:val="0"/>
                  <w:marTop w:val="0"/>
                  <w:marBottom w:val="0"/>
                  <w:divBdr>
                    <w:top w:val="none" w:sz="0" w:space="0" w:color="auto"/>
                    <w:left w:val="none" w:sz="0" w:space="0" w:color="auto"/>
                    <w:bottom w:val="none" w:sz="0" w:space="0" w:color="auto"/>
                    <w:right w:val="none" w:sz="0" w:space="0" w:color="auto"/>
                  </w:divBdr>
                  <w:divsChild>
                    <w:div w:id="2051951797">
                      <w:marLeft w:val="0"/>
                      <w:marRight w:val="0"/>
                      <w:marTop w:val="0"/>
                      <w:marBottom w:val="450"/>
                      <w:divBdr>
                        <w:top w:val="none" w:sz="0" w:space="0" w:color="auto"/>
                        <w:left w:val="none" w:sz="0" w:space="0" w:color="auto"/>
                        <w:bottom w:val="none" w:sz="0" w:space="0" w:color="auto"/>
                        <w:right w:val="none" w:sz="0" w:space="0" w:color="auto"/>
                      </w:divBdr>
                      <w:divsChild>
                        <w:div w:id="976225877">
                          <w:marLeft w:val="-45"/>
                          <w:marRight w:val="-45"/>
                          <w:marTop w:val="225"/>
                          <w:marBottom w:val="0"/>
                          <w:divBdr>
                            <w:top w:val="none" w:sz="0" w:space="0" w:color="auto"/>
                            <w:left w:val="none" w:sz="0" w:space="0" w:color="auto"/>
                            <w:bottom w:val="none" w:sz="0" w:space="0" w:color="auto"/>
                            <w:right w:val="none" w:sz="0" w:space="0" w:color="auto"/>
                          </w:divBdr>
                          <w:divsChild>
                            <w:div w:id="2146048038">
                              <w:marLeft w:val="0"/>
                              <w:marRight w:val="0"/>
                              <w:marTop w:val="0"/>
                              <w:marBottom w:val="0"/>
                              <w:divBdr>
                                <w:top w:val="none" w:sz="0" w:space="0" w:color="auto"/>
                                <w:left w:val="none" w:sz="0" w:space="0" w:color="auto"/>
                                <w:bottom w:val="none" w:sz="0" w:space="0" w:color="auto"/>
                                <w:right w:val="none" w:sz="0" w:space="0" w:color="auto"/>
                              </w:divBdr>
                              <w:divsChild>
                                <w:div w:id="974456931">
                                  <w:marLeft w:val="-90"/>
                                  <w:marRight w:val="0"/>
                                  <w:marTop w:val="0"/>
                                  <w:marBottom w:val="0"/>
                                  <w:divBdr>
                                    <w:top w:val="none" w:sz="0" w:space="0" w:color="auto"/>
                                    <w:left w:val="none" w:sz="0" w:space="0" w:color="auto"/>
                                    <w:bottom w:val="none" w:sz="0" w:space="0" w:color="auto"/>
                                    <w:right w:val="none" w:sz="0" w:space="0" w:color="auto"/>
                                  </w:divBdr>
                                </w:div>
                                <w:div w:id="1863978976">
                                  <w:marLeft w:val="-90"/>
                                  <w:marRight w:val="0"/>
                                  <w:marTop w:val="0"/>
                                  <w:marBottom w:val="0"/>
                                  <w:divBdr>
                                    <w:top w:val="none" w:sz="0" w:space="0" w:color="auto"/>
                                    <w:left w:val="none" w:sz="0" w:space="0" w:color="auto"/>
                                    <w:bottom w:val="none" w:sz="0" w:space="0" w:color="auto"/>
                                    <w:right w:val="none" w:sz="0" w:space="0" w:color="auto"/>
                                  </w:divBdr>
                                </w:div>
                                <w:div w:id="219287603">
                                  <w:marLeft w:val="-90"/>
                                  <w:marRight w:val="0"/>
                                  <w:marTop w:val="0"/>
                                  <w:marBottom w:val="0"/>
                                  <w:divBdr>
                                    <w:top w:val="none" w:sz="0" w:space="0" w:color="auto"/>
                                    <w:left w:val="none" w:sz="0" w:space="0" w:color="auto"/>
                                    <w:bottom w:val="none" w:sz="0" w:space="0" w:color="auto"/>
                                    <w:right w:val="none" w:sz="0" w:space="0" w:color="auto"/>
                                  </w:divBdr>
                                </w:div>
                                <w:div w:id="1559125891">
                                  <w:marLeft w:val="-90"/>
                                  <w:marRight w:val="0"/>
                                  <w:marTop w:val="0"/>
                                  <w:marBottom w:val="0"/>
                                  <w:divBdr>
                                    <w:top w:val="none" w:sz="0" w:space="0" w:color="auto"/>
                                    <w:left w:val="none" w:sz="0" w:space="0" w:color="auto"/>
                                    <w:bottom w:val="none" w:sz="0" w:space="0" w:color="auto"/>
                                    <w:right w:val="none" w:sz="0" w:space="0" w:color="auto"/>
                                  </w:divBdr>
                                </w:div>
                                <w:div w:id="1624187296">
                                  <w:marLeft w:val="-90"/>
                                  <w:marRight w:val="0"/>
                                  <w:marTop w:val="0"/>
                                  <w:marBottom w:val="0"/>
                                  <w:divBdr>
                                    <w:top w:val="none" w:sz="0" w:space="0" w:color="auto"/>
                                    <w:left w:val="none" w:sz="0" w:space="0" w:color="auto"/>
                                    <w:bottom w:val="none" w:sz="0" w:space="0" w:color="auto"/>
                                    <w:right w:val="none" w:sz="0" w:space="0" w:color="auto"/>
                                  </w:divBdr>
                                </w:div>
                              </w:divsChild>
                            </w:div>
                            <w:div w:id="820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08554">
                      <w:marLeft w:val="0"/>
                      <w:marRight w:val="0"/>
                      <w:marTop w:val="0"/>
                      <w:marBottom w:val="0"/>
                      <w:divBdr>
                        <w:top w:val="none" w:sz="0" w:space="0" w:color="auto"/>
                        <w:left w:val="none" w:sz="0" w:space="0" w:color="auto"/>
                        <w:bottom w:val="none" w:sz="0" w:space="0" w:color="auto"/>
                        <w:right w:val="none" w:sz="0" w:space="0" w:color="auto"/>
                      </w:divBdr>
                      <w:divsChild>
                        <w:div w:id="1405448090">
                          <w:marLeft w:val="0"/>
                          <w:marRight w:val="0"/>
                          <w:marTop w:val="0"/>
                          <w:marBottom w:val="0"/>
                          <w:divBdr>
                            <w:top w:val="none" w:sz="0" w:space="0" w:color="auto"/>
                            <w:left w:val="none" w:sz="0" w:space="0" w:color="auto"/>
                            <w:bottom w:val="none" w:sz="0" w:space="0" w:color="auto"/>
                            <w:right w:val="none" w:sz="0" w:space="0" w:color="auto"/>
                          </w:divBdr>
                        </w:div>
                        <w:div w:id="2988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ssagescelestes.ca/" TargetMode="External"/><Relationship Id="rId5" Type="http://schemas.openxmlformats.org/officeDocument/2006/relationships/hyperlink" Target="https://messagescelestes.ca/author/messagesceles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essence-ciel</dc:creator>
  <cp:lastModifiedBy>essence-ciel</cp:lastModifiedBy>
  <cp:revision>1</cp:revision>
  <dcterms:created xsi:type="dcterms:W3CDTF">2018-11-13T11:43:00Z</dcterms:created>
  <dcterms:modified xsi:type="dcterms:W3CDTF">2018-11-13T11:47:00Z</dcterms:modified>
</cp:coreProperties>
</file>